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34A2" w14:textId="7F9F22B2" w:rsidR="003B077B" w:rsidRPr="00CC437B" w:rsidRDefault="002456E4" w:rsidP="002456E4">
      <w:pPr>
        <w:pStyle w:val="Sinespaciado"/>
        <w:rPr>
          <w:b/>
          <w:bCs/>
          <w:spacing w:val="-4"/>
          <w:u w:val="single"/>
        </w:rPr>
      </w:pPr>
      <w:bookmarkStart w:id="0" w:name="_Hlk200353274"/>
      <w:r w:rsidRPr="00E32156">
        <w:rPr>
          <w:b/>
          <w:bCs/>
        </w:rPr>
        <w:t xml:space="preserve">                                              </w:t>
      </w:r>
      <w:bookmarkStart w:id="1" w:name="_Hlk200353395"/>
      <w:r w:rsidRPr="00CC437B">
        <w:rPr>
          <w:b/>
          <w:bCs/>
          <w:u w:val="single"/>
        </w:rPr>
        <w:t>INFORME</w:t>
      </w:r>
      <w:r w:rsidRPr="00CC437B">
        <w:rPr>
          <w:b/>
          <w:bCs/>
          <w:spacing w:val="-12"/>
          <w:u w:val="single"/>
        </w:rPr>
        <w:t xml:space="preserve"> </w:t>
      </w:r>
      <w:r w:rsidRPr="00CC437B">
        <w:rPr>
          <w:b/>
          <w:bCs/>
          <w:u w:val="single"/>
        </w:rPr>
        <w:t>Nº</w:t>
      </w:r>
      <w:r w:rsidR="001A7BE6" w:rsidRPr="00CC437B">
        <w:rPr>
          <w:b/>
          <w:bCs/>
          <w:u w:val="single"/>
        </w:rPr>
        <w:t>10</w:t>
      </w:r>
      <w:r w:rsidR="004A032E" w:rsidRPr="00CC437B">
        <w:rPr>
          <w:b/>
          <w:bCs/>
          <w:u w:val="single"/>
        </w:rPr>
        <w:t xml:space="preserve"> </w:t>
      </w:r>
      <w:r w:rsidR="004A032E" w:rsidRPr="00CC437B">
        <w:rPr>
          <w:b/>
          <w:bCs/>
          <w:spacing w:val="-12"/>
          <w:u w:val="single"/>
        </w:rPr>
        <w:t>–</w:t>
      </w:r>
      <w:r w:rsidRPr="00CC437B">
        <w:rPr>
          <w:b/>
          <w:bCs/>
          <w:spacing w:val="-12"/>
          <w:u w:val="single"/>
        </w:rPr>
        <w:t xml:space="preserve"> </w:t>
      </w:r>
      <w:r w:rsidRPr="00CC437B">
        <w:rPr>
          <w:b/>
          <w:bCs/>
          <w:u w:val="single"/>
        </w:rPr>
        <w:t>CAA</w:t>
      </w:r>
      <w:r w:rsidRPr="00CC437B">
        <w:rPr>
          <w:b/>
          <w:bCs/>
          <w:spacing w:val="-8"/>
          <w:u w:val="single"/>
        </w:rPr>
        <w:t xml:space="preserve"> </w:t>
      </w:r>
      <w:r w:rsidRPr="00CC437B">
        <w:rPr>
          <w:b/>
          <w:bCs/>
          <w:u w:val="single"/>
        </w:rPr>
        <w:t>DM-IESTP</w:t>
      </w:r>
      <w:r w:rsidR="004A032E" w:rsidRPr="00CC437B">
        <w:rPr>
          <w:b/>
          <w:bCs/>
          <w:u w:val="single"/>
        </w:rPr>
        <w:t>- “</w:t>
      </w:r>
      <w:r w:rsidRPr="00CC437B">
        <w:rPr>
          <w:b/>
          <w:bCs/>
          <w:u w:val="single"/>
        </w:rPr>
        <w:t>M”-</w:t>
      </w:r>
      <w:r w:rsidRPr="00CC437B">
        <w:rPr>
          <w:b/>
          <w:bCs/>
          <w:spacing w:val="-4"/>
          <w:u w:val="single"/>
        </w:rPr>
        <w:t>2025</w:t>
      </w:r>
    </w:p>
    <w:bookmarkEnd w:id="1"/>
    <w:p w14:paraId="075522EB" w14:textId="77777777" w:rsidR="00E32156" w:rsidRPr="00E32156" w:rsidRDefault="00E32156" w:rsidP="002456E4">
      <w:pPr>
        <w:pStyle w:val="Sinespaciado"/>
        <w:rPr>
          <w:b/>
          <w:bCs/>
        </w:rPr>
      </w:pPr>
    </w:p>
    <w:bookmarkEnd w:id="0"/>
    <w:p w14:paraId="5250019E" w14:textId="77777777" w:rsidR="003B077B" w:rsidRDefault="00000000">
      <w:pPr>
        <w:pStyle w:val="Textoindependiente"/>
        <w:tabs>
          <w:tab w:val="left" w:pos="1845"/>
        </w:tabs>
        <w:spacing w:before="2"/>
        <w:ind w:left="412"/>
      </w:pPr>
      <w:r>
        <w:rPr>
          <w:spacing w:val="-10"/>
        </w:rPr>
        <w:t>A</w:t>
      </w:r>
      <w:r>
        <w:tab/>
        <w:t>:</w:t>
      </w:r>
      <w:r>
        <w:rPr>
          <w:spacing w:val="-7"/>
        </w:rPr>
        <w:t xml:space="preserve"> </w:t>
      </w:r>
      <w:r>
        <w:t>Lic.</w:t>
      </w:r>
      <w:r>
        <w:rPr>
          <w:spacing w:val="-4"/>
        </w:rPr>
        <w:t xml:space="preserve"> </w:t>
      </w:r>
      <w:r>
        <w:t>Elías</w:t>
      </w:r>
      <w:r>
        <w:rPr>
          <w:spacing w:val="-1"/>
        </w:rPr>
        <w:t xml:space="preserve"> </w:t>
      </w:r>
      <w:r>
        <w:t>Abel</w:t>
      </w:r>
      <w:r>
        <w:rPr>
          <w:spacing w:val="-3"/>
        </w:rPr>
        <w:t xml:space="preserve"> </w:t>
      </w:r>
      <w:r>
        <w:t>Hidalgo</w:t>
      </w:r>
      <w:r>
        <w:rPr>
          <w:spacing w:val="-2"/>
        </w:rPr>
        <w:t xml:space="preserve"> Arroyo</w:t>
      </w:r>
    </w:p>
    <w:p w14:paraId="625AF146" w14:textId="77777777" w:rsidR="003B077B" w:rsidRDefault="00000000">
      <w:pPr>
        <w:pStyle w:val="Textoindependiente"/>
        <w:spacing w:before="1"/>
        <w:ind w:left="1953"/>
      </w:pPr>
      <w:r>
        <w:rPr>
          <w:spacing w:val="-2"/>
        </w:rPr>
        <w:t>DIRECTOR</w:t>
      </w:r>
      <w:r>
        <w:rPr>
          <w:spacing w:val="-9"/>
        </w:rPr>
        <w:t xml:space="preserve"> </w:t>
      </w:r>
      <w:r>
        <w:rPr>
          <w:spacing w:val="-2"/>
        </w:rPr>
        <w:t>GENERAL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I.E.S.T.P.</w:t>
      </w:r>
      <w:r>
        <w:rPr>
          <w:spacing w:val="-3"/>
        </w:rPr>
        <w:t xml:space="preserve"> </w:t>
      </w:r>
      <w:r>
        <w:rPr>
          <w:spacing w:val="-2"/>
        </w:rPr>
        <w:t>“Marco”</w:t>
      </w:r>
    </w:p>
    <w:p w14:paraId="55E6F354" w14:textId="77777777" w:rsidR="003B077B" w:rsidRDefault="00000000">
      <w:pPr>
        <w:pStyle w:val="Textoindependiente"/>
        <w:tabs>
          <w:tab w:val="left" w:pos="1792"/>
        </w:tabs>
        <w:spacing w:before="55"/>
        <w:ind w:left="304"/>
      </w:pPr>
      <w:r>
        <w:rPr>
          <w:spacing w:val="-5"/>
        </w:rPr>
        <w:t>DE</w:t>
      </w:r>
      <w:r>
        <w:tab/>
        <w:t>:</w:t>
      </w:r>
      <w:r>
        <w:rPr>
          <w:spacing w:val="-8"/>
        </w:rPr>
        <w:t xml:space="preserve"> </w:t>
      </w:r>
      <w:r>
        <w:t>Mg.</w:t>
      </w:r>
      <w:r>
        <w:rPr>
          <w:spacing w:val="-2"/>
        </w:rPr>
        <w:t xml:space="preserve"> </w:t>
      </w:r>
      <w:r>
        <w:t>María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Carmen</w:t>
      </w:r>
      <w:r>
        <w:rPr>
          <w:spacing w:val="-2"/>
        </w:rPr>
        <w:t xml:space="preserve"> </w:t>
      </w:r>
      <w:r>
        <w:t>Suarez</w:t>
      </w:r>
      <w:r>
        <w:rPr>
          <w:spacing w:val="-2"/>
        </w:rPr>
        <w:t xml:space="preserve"> Avellaneda</w:t>
      </w:r>
    </w:p>
    <w:p w14:paraId="1811C2BF" w14:textId="77777777" w:rsidR="003B077B" w:rsidRDefault="00000000">
      <w:pPr>
        <w:pStyle w:val="Textoindependiente"/>
        <w:ind w:left="1891"/>
      </w:pPr>
      <w:r>
        <w:t>Coord.</w:t>
      </w:r>
      <w:r>
        <w:rPr>
          <w:spacing w:val="-10"/>
        </w:rPr>
        <w:t xml:space="preserve"> </w:t>
      </w:r>
      <w:r>
        <w:t>C.A.</w:t>
      </w:r>
      <w:r>
        <w:rPr>
          <w:spacing w:val="-12"/>
        </w:rPr>
        <w:t xml:space="preserve"> </w:t>
      </w:r>
      <w:r>
        <w:t>Diseño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Modas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I.E.S.T.P.</w:t>
      </w:r>
      <w:r>
        <w:rPr>
          <w:spacing w:val="-10"/>
        </w:rPr>
        <w:t xml:space="preserve"> </w:t>
      </w:r>
      <w:r>
        <w:rPr>
          <w:spacing w:val="-2"/>
        </w:rPr>
        <w:t>“Marco”</w:t>
      </w:r>
    </w:p>
    <w:p w14:paraId="774D00BA" w14:textId="575F197A" w:rsidR="00412484" w:rsidRPr="00412484" w:rsidRDefault="00000000" w:rsidP="00412484">
      <w:pPr>
        <w:pStyle w:val="Textoindependiente"/>
        <w:tabs>
          <w:tab w:val="left" w:pos="1845"/>
        </w:tabs>
        <w:spacing w:before="168"/>
        <w:ind w:left="235"/>
        <w:rPr>
          <w:spacing w:val="-10"/>
        </w:rPr>
      </w:pPr>
      <w:r>
        <w:rPr>
          <w:spacing w:val="-2"/>
        </w:rPr>
        <w:t>ASUNTO</w:t>
      </w:r>
      <w:r>
        <w:tab/>
        <w:t>:</w:t>
      </w:r>
      <w:r>
        <w:rPr>
          <w:spacing w:val="-10"/>
        </w:rPr>
        <w:t xml:space="preserve"> </w:t>
      </w:r>
      <w:r w:rsidR="004A032E" w:rsidRPr="00E32156">
        <w:rPr>
          <w:b/>
          <w:bCs/>
          <w:spacing w:val="-10"/>
        </w:rPr>
        <w:t xml:space="preserve">SOBRE </w:t>
      </w:r>
      <w:r w:rsidR="00412484" w:rsidRPr="00E32156">
        <w:rPr>
          <w:b/>
          <w:bCs/>
          <w:spacing w:val="-10"/>
        </w:rPr>
        <w:t xml:space="preserve">IMPRESORA </w:t>
      </w:r>
      <w:r w:rsidR="00412484">
        <w:rPr>
          <w:b/>
          <w:bCs/>
          <w:spacing w:val="-10"/>
        </w:rPr>
        <w:t>DE</w:t>
      </w:r>
      <w:r w:rsidR="00E32156">
        <w:rPr>
          <w:b/>
          <w:bCs/>
          <w:spacing w:val="-10"/>
        </w:rPr>
        <w:t xml:space="preserve"> LA </w:t>
      </w:r>
      <w:r w:rsidR="00E32156" w:rsidRPr="00E32156">
        <w:rPr>
          <w:b/>
          <w:bCs/>
          <w:spacing w:val="-10"/>
        </w:rPr>
        <w:t>OFICINA DE DISEÑO DE MODAS</w:t>
      </w:r>
      <w:r w:rsidR="00E32156">
        <w:rPr>
          <w:spacing w:val="-10"/>
        </w:rPr>
        <w:t xml:space="preserve">  </w:t>
      </w:r>
    </w:p>
    <w:p w14:paraId="5DCF91B4" w14:textId="483FA1C8" w:rsidR="003B077B" w:rsidRPr="00C813EE" w:rsidRDefault="00000000">
      <w:pPr>
        <w:pStyle w:val="Textoindependiente"/>
        <w:tabs>
          <w:tab w:val="left" w:pos="1845"/>
        </w:tabs>
        <w:spacing w:before="159"/>
        <w:ind w:left="237"/>
        <w:rPr>
          <w:lang w:val="es-PE"/>
        </w:rPr>
      </w:pPr>
      <w:r>
        <w:rPr>
          <w:spacing w:val="-2"/>
        </w:rPr>
        <w:t>FECHA</w:t>
      </w:r>
      <w:r>
        <w:tab/>
        <w:t>:</w:t>
      </w:r>
      <w:r>
        <w:rPr>
          <w:spacing w:val="-10"/>
        </w:rPr>
        <w:t xml:space="preserve"> </w:t>
      </w:r>
      <w:r>
        <w:t>Marco,</w:t>
      </w:r>
      <w:r>
        <w:rPr>
          <w:spacing w:val="-6"/>
        </w:rPr>
        <w:t xml:space="preserve"> </w:t>
      </w:r>
      <w:r w:rsidR="001A7BE6">
        <w:t>10</w:t>
      </w:r>
      <w:r w:rsidR="00E32156">
        <w:t xml:space="preserve"> </w:t>
      </w:r>
      <w:r>
        <w:t>de</w:t>
      </w:r>
      <w:r>
        <w:rPr>
          <w:spacing w:val="-9"/>
        </w:rPr>
        <w:t xml:space="preserve"> </w:t>
      </w:r>
      <w:r w:rsidR="00E32156">
        <w:t>mayo</w:t>
      </w:r>
      <w:r>
        <w:rPr>
          <w:spacing w:val="-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rPr>
          <w:spacing w:val="-4"/>
        </w:rPr>
        <w:t>2025</w:t>
      </w:r>
    </w:p>
    <w:p w14:paraId="7F158745" w14:textId="6A704DE6" w:rsidR="003B077B" w:rsidRDefault="00E32156">
      <w:pPr>
        <w:pStyle w:val="Textoindependiente"/>
        <w:spacing w:before="10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147B6A" wp14:editId="47CB4226">
                <wp:simplePos x="0" y="0"/>
                <wp:positionH relativeFrom="page">
                  <wp:posOffset>1996440</wp:posOffset>
                </wp:positionH>
                <wp:positionV relativeFrom="paragraph">
                  <wp:posOffset>134620</wp:posOffset>
                </wp:positionV>
                <wp:extent cx="4777740" cy="45085"/>
                <wp:effectExtent l="0" t="0" r="22860" b="1206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45085"/>
                          <a:chOff x="0" y="0"/>
                          <a:chExt cx="5457190" cy="463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1592"/>
                            <a:ext cx="545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7190">
                                <a:moveTo>
                                  <a:pt x="0" y="0"/>
                                </a:moveTo>
                                <a:lnTo>
                                  <a:pt x="545719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3652"/>
                            <a:ext cx="545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7190">
                                <a:moveTo>
                                  <a:pt x="0" y="0"/>
                                </a:moveTo>
                                <a:lnTo>
                                  <a:pt x="5457190" y="0"/>
                                </a:lnTo>
                              </a:path>
                            </a:pathLst>
                          </a:custGeom>
                          <a:ln w="273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5D543" id="Group 4" o:spid="_x0000_s1026" style="position:absolute;margin-left:157.2pt;margin-top:10.6pt;width:376.2pt;height:3.55pt;z-index:-15728640;mso-wrap-distance-left:0;mso-wrap-distance-right:0;mso-position-horizontal-relative:page;mso-width-relative:margin;mso-height-relative:margin" coordsize="54571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">
                <v:shape id="Graphic 5" o:spid="_x0000_s1027" style="position:absolute;top:415;width:54571;height:13;visibility:visible;mso-wrap-style:square;v-text-anchor:top" coordsize="545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" path="m,l5457190,e" filled="f" strokeweight=".7pt">
                  <v:path arrowok="t"/>
                </v:shape>
                <v:shape id="Graphic 6" o:spid="_x0000_s1028" style="position:absolute;top:136;width:54571;height:13;visibility:visible;mso-wrap-style:square;v-text-anchor:top" coordsize="545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" path="m,l5457190,e" filled="f" strokeweight="2.1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7F35CF2" w14:textId="300C9065" w:rsidR="003B077B" w:rsidRPr="00E32156" w:rsidRDefault="00E32156" w:rsidP="00E32156">
      <w:pPr>
        <w:pStyle w:val="Textoindependiente"/>
        <w:ind w:left="284" w:firstLine="284"/>
        <w:jc w:val="both"/>
        <w:rPr>
          <w:sz w:val="24"/>
          <w:szCs w:val="24"/>
        </w:rPr>
      </w:pPr>
      <w:r w:rsidRPr="00E32156">
        <w:rPr>
          <w:sz w:val="24"/>
          <w:szCs w:val="24"/>
        </w:rPr>
        <w:t xml:space="preserve">                      Me es grato dirigirme a Usted, para saludarlo cordialmente y la vez </w:t>
      </w:r>
      <w:r w:rsidR="004A032E" w:rsidRPr="00E32156">
        <w:rPr>
          <w:sz w:val="24"/>
          <w:szCs w:val="24"/>
        </w:rPr>
        <w:t xml:space="preserve">para informarle </w:t>
      </w:r>
      <w:r w:rsidR="00412484">
        <w:rPr>
          <w:sz w:val="24"/>
          <w:szCs w:val="24"/>
        </w:rPr>
        <w:t>que se presentó un informe Nº02-CAA DM IESTP “M”-</w:t>
      </w:r>
      <w:r w:rsidR="0038695A">
        <w:rPr>
          <w:sz w:val="24"/>
          <w:szCs w:val="24"/>
        </w:rPr>
        <w:t>2025, sobre</w:t>
      </w:r>
      <w:r w:rsidR="00412484">
        <w:rPr>
          <w:sz w:val="24"/>
          <w:szCs w:val="24"/>
        </w:rPr>
        <w:t xml:space="preserve"> la impresora de la oficina de diseño de modas</w:t>
      </w:r>
      <w:r w:rsidR="0038695A">
        <w:rPr>
          <w:sz w:val="24"/>
          <w:szCs w:val="24"/>
        </w:rPr>
        <w:t xml:space="preserve"> </w:t>
      </w:r>
      <w:r w:rsidR="004A032E" w:rsidRPr="00E32156">
        <w:rPr>
          <w:sz w:val="24"/>
          <w:szCs w:val="24"/>
        </w:rPr>
        <w:t xml:space="preserve">de </w:t>
      </w:r>
      <w:r w:rsidR="0038695A">
        <w:rPr>
          <w:sz w:val="24"/>
          <w:szCs w:val="24"/>
        </w:rPr>
        <w:t xml:space="preserve">la </w:t>
      </w:r>
      <w:r w:rsidR="004A032E" w:rsidRPr="00E32156">
        <w:rPr>
          <w:sz w:val="24"/>
          <w:szCs w:val="24"/>
        </w:rPr>
        <w:t xml:space="preserve">coordinación del área académica de diseño </w:t>
      </w:r>
      <w:r w:rsidRPr="00E32156">
        <w:rPr>
          <w:sz w:val="24"/>
          <w:szCs w:val="24"/>
        </w:rPr>
        <w:t xml:space="preserve">de modas </w:t>
      </w:r>
      <w:r w:rsidR="004A032E" w:rsidRPr="00E32156">
        <w:rPr>
          <w:sz w:val="24"/>
          <w:szCs w:val="24"/>
        </w:rPr>
        <w:t>se encuentra malograda e inoperativa</w:t>
      </w:r>
      <w:r w:rsidRPr="00E32156">
        <w:rPr>
          <w:sz w:val="24"/>
          <w:szCs w:val="24"/>
        </w:rPr>
        <w:t xml:space="preserve"> hace dos años atrás</w:t>
      </w:r>
      <w:r>
        <w:rPr>
          <w:sz w:val="24"/>
          <w:szCs w:val="24"/>
        </w:rPr>
        <w:t>,</w:t>
      </w:r>
      <w:r w:rsidRPr="00E32156">
        <w:rPr>
          <w:sz w:val="24"/>
          <w:szCs w:val="24"/>
        </w:rPr>
        <w:t xml:space="preserve"> por</w:t>
      </w:r>
      <w:r w:rsidR="004A032E" w:rsidRPr="00E32156">
        <w:rPr>
          <w:sz w:val="24"/>
          <w:szCs w:val="24"/>
        </w:rPr>
        <w:t xml:space="preserve"> lo que no se puede imprimir documentos administrativos, documentos de gestión pedagógica, documentos con respectos a licenciamiento y otros. Solicito que se me habilite una nueva impresora nueva ya que la actual ya cumplió su ciclo de vida</w:t>
      </w:r>
      <w:r w:rsidR="00412484">
        <w:rPr>
          <w:sz w:val="24"/>
          <w:szCs w:val="24"/>
        </w:rPr>
        <w:t>, debo de indicar que hasta el momento no se me ha atendido</w:t>
      </w:r>
      <w:r w:rsidR="00C813EE">
        <w:rPr>
          <w:sz w:val="24"/>
          <w:szCs w:val="24"/>
        </w:rPr>
        <w:t xml:space="preserve"> </w:t>
      </w:r>
      <w:r w:rsidR="001A7BE6">
        <w:rPr>
          <w:sz w:val="24"/>
          <w:szCs w:val="24"/>
        </w:rPr>
        <w:t>lo solicitado,</w:t>
      </w:r>
      <w:r w:rsidR="00412484">
        <w:rPr>
          <w:sz w:val="24"/>
          <w:szCs w:val="24"/>
        </w:rPr>
        <w:t xml:space="preserve"> debo de indicar que se necesita una impresora nueva para poder organizar los documentos de gestión pedagógica a mi cargo</w:t>
      </w:r>
      <w:r w:rsidR="0038695A">
        <w:rPr>
          <w:sz w:val="24"/>
          <w:szCs w:val="24"/>
        </w:rPr>
        <w:t xml:space="preserve"> y documentos de administrativos como son impresiones de convenios, constancias de practicas pre profesionales, constancias de idioma extranjero </w:t>
      </w:r>
      <w:r w:rsidR="00C813EE">
        <w:rPr>
          <w:sz w:val="24"/>
          <w:szCs w:val="24"/>
        </w:rPr>
        <w:t>con fines para viabilizar tramites para titulaciones hasta la fecha vengo haciendo impresiones en casa utilizando materiales de es</w:t>
      </w:r>
      <w:r w:rsidR="001A7BE6">
        <w:rPr>
          <w:sz w:val="24"/>
          <w:szCs w:val="24"/>
        </w:rPr>
        <w:t>critorio ocasionándome gastos económicos .</w:t>
      </w:r>
    </w:p>
    <w:p w14:paraId="65C8F125" w14:textId="77777777" w:rsidR="003B077B" w:rsidRPr="00E32156" w:rsidRDefault="003B077B" w:rsidP="00E32156">
      <w:pPr>
        <w:pStyle w:val="Textoindependiente"/>
        <w:spacing w:before="14"/>
        <w:rPr>
          <w:sz w:val="24"/>
          <w:szCs w:val="24"/>
        </w:rPr>
      </w:pPr>
    </w:p>
    <w:p w14:paraId="68D8163E" w14:textId="210BEA76" w:rsidR="003B077B" w:rsidRPr="00E32156" w:rsidRDefault="00E32156" w:rsidP="00E32156">
      <w:pPr>
        <w:pStyle w:val="Textoindependiente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E32156">
        <w:rPr>
          <w:spacing w:val="-13"/>
          <w:sz w:val="24"/>
          <w:szCs w:val="24"/>
        </w:rPr>
        <w:t xml:space="preserve"> </w:t>
      </w:r>
      <w:r w:rsidRPr="00E32156">
        <w:rPr>
          <w:sz w:val="24"/>
          <w:szCs w:val="24"/>
        </w:rPr>
        <w:t>todo</w:t>
      </w:r>
      <w:r w:rsidRPr="00E32156">
        <w:rPr>
          <w:spacing w:val="-7"/>
          <w:sz w:val="24"/>
          <w:szCs w:val="24"/>
        </w:rPr>
        <w:t xml:space="preserve"> </w:t>
      </w:r>
      <w:r w:rsidRPr="00E32156">
        <w:rPr>
          <w:sz w:val="24"/>
          <w:szCs w:val="24"/>
        </w:rPr>
        <w:t>cuanto</w:t>
      </w:r>
      <w:r w:rsidRPr="00E32156">
        <w:rPr>
          <w:spacing w:val="-5"/>
          <w:sz w:val="24"/>
          <w:szCs w:val="24"/>
        </w:rPr>
        <w:t xml:space="preserve"> </w:t>
      </w:r>
      <w:r w:rsidRPr="00E32156">
        <w:rPr>
          <w:sz w:val="24"/>
          <w:szCs w:val="24"/>
        </w:rPr>
        <w:t>puedo</w:t>
      </w:r>
      <w:r w:rsidRPr="00E32156">
        <w:rPr>
          <w:spacing w:val="-5"/>
          <w:sz w:val="24"/>
          <w:szCs w:val="24"/>
        </w:rPr>
        <w:t xml:space="preserve"> </w:t>
      </w:r>
      <w:r w:rsidRPr="00E32156">
        <w:rPr>
          <w:sz w:val="24"/>
          <w:szCs w:val="24"/>
        </w:rPr>
        <w:t>informar</w:t>
      </w:r>
      <w:r w:rsidRPr="00E32156">
        <w:rPr>
          <w:spacing w:val="-10"/>
          <w:sz w:val="24"/>
          <w:szCs w:val="24"/>
        </w:rPr>
        <w:t xml:space="preserve"> </w:t>
      </w:r>
      <w:r w:rsidRPr="00E32156">
        <w:rPr>
          <w:sz w:val="24"/>
          <w:szCs w:val="24"/>
        </w:rPr>
        <w:t>para</w:t>
      </w:r>
      <w:r w:rsidRPr="00E32156">
        <w:rPr>
          <w:spacing w:val="-9"/>
          <w:sz w:val="24"/>
          <w:szCs w:val="24"/>
        </w:rPr>
        <w:t xml:space="preserve"> </w:t>
      </w:r>
      <w:r w:rsidRPr="00E32156">
        <w:rPr>
          <w:sz w:val="24"/>
          <w:szCs w:val="24"/>
        </w:rPr>
        <w:t>su</w:t>
      </w:r>
      <w:r w:rsidRPr="00E32156">
        <w:rPr>
          <w:spacing w:val="-11"/>
          <w:sz w:val="24"/>
          <w:szCs w:val="24"/>
        </w:rPr>
        <w:t xml:space="preserve"> </w:t>
      </w:r>
      <w:r w:rsidRPr="00E32156">
        <w:rPr>
          <w:sz w:val="24"/>
          <w:szCs w:val="24"/>
        </w:rPr>
        <w:t>conocimiento</w:t>
      </w:r>
      <w:r w:rsidRPr="00E32156">
        <w:rPr>
          <w:spacing w:val="-11"/>
          <w:sz w:val="24"/>
          <w:szCs w:val="24"/>
        </w:rPr>
        <w:t xml:space="preserve"> </w:t>
      </w:r>
      <w:r w:rsidRPr="00E32156">
        <w:rPr>
          <w:sz w:val="24"/>
          <w:szCs w:val="24"/>
        </w:rPr>
        <w:t>y</w:t>
      </w:r>
      <w:r w:rsidRPr="00E32156">
        <w:rPr>
          <w:spacing w:val="-8"/>
          <w:sz w:val="24"/>
          <w:szCs w:val="24"/>
        </w:rPr>
        <w:t xml:space="preserve"> </w:t>
      </w:r>
      <w:r w:rsidRPr="00E32156">
        <w:rPr>
          <w:sz w:val="24"/>
          <w:szCs w:val="24"/>
        </w:rPr>
        <w:t>demás</w:t>
      </w:r>
      <w:r w:rsidRPr="00E32156">
        <w:rPr>
          <w:spacing w:val="-7"/>
          <w:sz w:val="24"/>
          <w:szCs w:val="24"/>
        </w:rPr>
        <w:t xml:space="preserve"> </w:t>
      </w:r>
      <w:r w:rsidRPr="00E32156">
        <w:rPr>
          <w:spacing w:val="-2"/>
          <w:sz w:val="24"/>
          <w:szCs w:val="24"/>
        </w:rPr>
        <w:t>fines.</w:t>
      </w:r>
    </w:p>
    <w:p w14:paraId="44DA47C0" w14:textId="77777777" w:rsidR="003B077B" w:rsidRPr="00E32156" w:rsidRDefault="003B077B" w:rsidP="00E32156">
      <w:pPr>
        <w:pStyle w:val="Textoindependiente"/>
        <w:rPr>
          <w:sz w:val="24"/>
          <w:szCs w:val="24"/>
        </w:rPr>
      </w:pPr>
    </w:p>
    <w:p w14:paraId="3F5D831A" w14:textId="014577AF" w:rsidR="00412484" w:rsidRPr="00E32156" w:rsidRDefault="00412484" w:rsidP="00E32156">
      <w:pPr>
        <w:pStyle w:val="Textoindependiente"/>
        <w:spacing w:before="15"/>
        <w:rPr>
          <w:sz w:val="24"/>
          <w:szCs w:val="24"/>
        </w:rPr>
      </w:pPr>
    </w:p>
    <w:p w14:paraId="581B9855" w14:textId="77777777" w:rsidR="003B077B" w:rsidRPr="00E32156" w:rsidRDefault="00000000" w:rsidP="00E32156">
      <w:pPr>
        <w:pStyle w:val="Textoindependiente"/>
        <w:spacing w:before="1"/>
        <w:ind w:left="5444"/>
        <w:rPr>
          <w:sz w:val="24"/>
          <w:szCs w:val="24"/>
        </w:rPr>
      </w:pPr>
      <w:r w:rsidRPr="00E32156">
        <w:rPr>
          <w:spacing w:val="-2"/>
          <w:sz w:val="24"/>
          <w:szCs w:val="24"/>
        </w:rPr>
        <w:t>Atentamente.</w:t>
      </w:r>
    </w:p>
    <w:p w14:paraId="35AFE499" w14:textId="77777777" w:rsidR="003B077B" w:rsidRDefault="003B077B">
      <w:pPr>
        <w:pStyle w:val="Textoindependiente"/>
        <w:rPr>
          <w:sz w:val="20"/>
        </w:rPr>
      </w:pPr>
    </w:p>
    <w:p w14:paraId="38F135EC" w14:textId="77777777" w:rsidR="00412484" w:rsidRDefault="00412484">
      <w:pPr>
        <w:pStyle w:val="Textoindependiente"/>
        <w:spacing w:before="127"/>
        <w:rPr>
          <w:sz w:val="20"/>
        </w:rPr>
      </w:pPr>
    </w:p>
    <w:p w14:paraId="37E194C1" w14:textId="0451FBA6" w:rsidR="003B077B" w:rsidRDefault="00000000">
      <w:pPr>
        <w:pStyle w:val="Textoindependiente"/>
        <w:spacing w:before="12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337DC2AA" wp14:editId="7AA1C607">
            <wp:simplePos x="0" y="0"/>
            <wp:positionH relativeFrom="page">
              <wp:posOffset>3474720</wp:posOffset>
            </wp:positionH>
            <wp:positionV relativeFrom="paragraph">
              <wp:posOffset>251387</wp:posOffset>
            </wp:positionV>
            <wp:extent cx="2629825" cy="71875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825" cy="718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077B">
      <w:headerReference w:type="default" r:id="rId7"/>
      <w:type w:val="continuous"/>
      <w:pgSz w:w="11940" w:h="16860"/>
      <w:pgMar w:top="1660" w:right="1275" w:bottom="280" w:left="1275" w:header="2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8C1C6" w14:textId="77777777" w:rsidR="00881A2B" w:rsidRDefault="00881A2B">
      <w:r>
        <w:separator/>
      </w:r>
    </w:p>
  </w:endnote>
  <w:endnote w:type="continuationSeparator" w:id="0">
    <w:p w14:paraId="74101BB7" w14:textId="77777777" w:rsidR="00881A2B" w:rsidRDefault="0088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BECC9" w14:textId="77777777" w:rsidR="00881A2B" w:rsidRDefault="00881A2B">
      <w:r>
        <w:separator/>
      </w:r>
    </w:p>
  </w:footnote>
  <w:footnote w:type="continuationSeparator" w:id="0">
    <w:p w14:paraId="352601F9" w14:textId="77777777" w:rsidR="00881A2B" w:rsidRDefault="0088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6024" w14:textId="0C5CA3B5" w:rsidR="003B077B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7760" behindDoc="1" locked="0" layoutInCell="1" allowOverlap="1" wp14:anchorId="6EC2E0A5" wp14:editId="59011E02">
          <wp:simplePos x="0" y="0"/>
          <wp:positionH relativeFrom="page">
            <wp:posOffset>899794</wp:posOffset>
          </wp:positionH>
          <wp:positionV relativeFrom="page">
            <wp:posOffset>335279</wp:posOffset>
          </wp:positionV>
          <wp:extent cx="816609" cy="7016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609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057A6993" wp14:editId="4430E31A">
              <wp:simplePos x="0" y="0"/>
              <wp:positionH relativeFrom="page">
                <wp:posOffset>1915414</wp:posOffset>
              </wp:positionH>
              <wp:positionV relativeFrom="page">
                <wp:posOffset>592118</wp:posOffset>
              </wp:positionV>
              <wp:extent cx="3193415" cy="3149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3415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526DA" w14:textId="77777777" w:rsidR="003B077B" w:rsidRDefault="00000000">
                          <w:pPr>
                            <w:spacing w:before="12" w:line="242" w:lineRule="auto"/>
                            <w:ind w:left="2127" w:right="18" w:hanging="210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Educación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Superior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Tecnológico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Público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“Marco”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A699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0.8pt;margin-top:46.6pt;width:251.45pt;height:24.8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" filled="f" stroked="f">
              <v:textbox inset="0,0,0,0">
                <w:txbxContent>
                  <w:p w14:paraId="228526DA" w14:textId="77777777" w:rsidR="003B077B" w:rsidRDefault="00000000">
                    <w:pPr>
                      <w:spacing w:before="12" w:line="242" w:lineRule="auto"/>
                      <w:ind w:left="2127" w:right="18" w:hanging="210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Educación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Tecnológico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Público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“Marco”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7B"/>
    <w:rsid w:val="000C7458"/>
    <w:rsid w:val="001A7BE6"/>
    <w:rsid w:val="002456E4"/>
    <w:rsid w:val="00255A45"/>
    <w:rsid w:val="0038695A"/>
    <w:rsid w:val="003B077B"/>
    <w:rsid w:val="00412484"/>
    <w:rsid w:val="004A032E"/>
    <w:rsid w:val="005B33F2"/>
    <w:rsid w:val="00881A2B"/>
    <w:rsid w:val="009763C1"/>
    <w:rsid w:val="00B763B1"/>
    <w:rsid w:val="00C813EE"/>
    <w:rsid w:val="00CC437B"/>
    <w:rsid w:val="00E32156"/>
    <w:rsid w:val="00E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6BB9A"/>
  <w15:docId w15:val="{EB6E4B90-D165-47F3-9EB5-A1421AB8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5"/>
      <w:ind w:left="2013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2456E4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321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15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21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15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cordova</dc:creator>
  <cp:lastModifiedBy>Diseño de Modas</cp:lastModifiedBy>
  <cp:revision>5</cp:revision>
  <dcterms:created xsi:type="dcterms:W3CDTF">2025-05-05T03:04:00Z</dcterms:created>
  <dcterms:modified xsi:type="dcterms:W3CDTF">2025-06-10T16:16:00Z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2019</vt:lpwstr>
  </property>
</Properties>
</file>